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B0081" w14:textId="77777777" w:rsidR="00815DE6" w:rsidRDefault="00815DE6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8"/>
          <w:lang w:eastAsia="bg-BG"/>
        </w:rPr>
      </w:pPr>
    </w:p>
    <w:p w14:paraId="580F16E0" w14:textId="77777777" w:rsidR="00B25D8D" w:rsidRPr="002B1E8F" w:rsidRDefault="00B25D8D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sz w:val="40"/>
          <w:szCs w:val="28"/>
          <w:lang w:eastAsia="bg-BG"/>
        </w:rPr>
        <w:t>С Т А Н О В И Щ Е</w:t>
      </w:r>
    </w:p>
    <w:p w14:paraId="55ED6A30" w14:textId="77777777" w:rsidR="00B25D8D" w:rsidRPr="002B1E8F" w:rsidRDefault="00B25D8D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8"/>
          <w:lang w:val="en-US" w:eastAsia="bg-BG"/>
        </w:rPr>
      </w:pPr>
    </w:p>
    <w:p w14:paraId="100F92F9" w14:textId="77777777" w:rsidR="00B25D8D" w:rsidRPr="002B1E8F" w:rsidRDefault="00B25D8D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от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D0490C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доц. д-р инж. Орлин Любомиров Петров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14:paraId="408624A3" w14:textId="77777777" w:rsidR="00B25D8D" w:rsidRPr="002B1E8F" w:rsidRDefault="00D0490C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Русенски университет „Ангел Кънчев“ </w:t>
      </w:r>
    </w:p>
    <w:p w14:paraId="7538544F" w14:textId="77777777" w:rsidR="00BD2FD8" w:rsidRPr="002B1E8F" w:rsidRDefault="00BD2FD8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bg-BG"/>
        </w:rPr>
      </w:pPr>
    </w:p>
    <w:p w14:paraId="0D074567" w14:textId="77777777" w:rsidR="00F47E6A" w:rsidRPr="002B1E8F" w:rsidRDefault="00F47E6A" w:rsidP="00B25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bg-BG"/>
        </w:rPr>
      </w:pPr>
    </w:p>
    <w:p w14:paraId="6AFE26B4" w14:textId="0005B560" w:rsidR="00D0490C" w:rsidRPr="002B1E8F" w:rsidRDefault="00B25D8D" w:rsidP="00B25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на дисертационния труд на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1128A7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маг. инж. </w:t>
      </w:r>
      <w:r w:rsidR="007B0A37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Мирослав Любомиров Ангелов</w:t>
      </w:r>
    </w:p>
    <w:p w14:paraId="331FC0A0" w14:textId="68A37101" w:rsidR="00D0490C" w:rsidRPr="002B1E8F" w:rsidRDefault="00B25D8D" w:rsidP="0064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на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тема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„</w:t>
      </w:r>
      <w:r w:rsidR="007B0A37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И</w:t>
      </w:r>
      <w:r w:rsidR="007B0A37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зследване и анализ на електроенергийната ефективност на фотоволтаични централи, присъединени към преносната и разпределителната мрежа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”,</w:t>
      </w:r>
    </w:p>
    <w:p w14:paraId="642D9011" w14:textId="0B75DA84" w:rsidR="00B25D8D" w:rsidRPr="002B1E8F" w:rsidRDefault="00B25D8D" w:rsidP="00806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представен за придобиване на образователната и научна степен „</w:t>
      </w: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доктор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”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по </w:t>
      </w:r>
      <w:r w:rsidR="007B0A37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докторска програма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„</w:t>
      </w:r>
      <w:r w:rsidR="0080666A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Електроснабдяване и електрообзавеждане</w:t>
      </w:r>
      <w:r w:rsidR="007B0A37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(по отрасли)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“</w:t>
      </w:r>
      <w:r w:rsidR="00D0490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в професионално направление </w:t>
      </w:r>
      <w:r w:rsidR="0080666A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5.2</w:t>
      </w:r>
      <w:r w:rsidR="00D0490C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. </w:t>
      </w:r>
      <w:r w:rsidR="0080666A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Електротехника, електроника и автоматика.</w:t>
      </w:r>
    </w:p>
    <w:p w14:paraId="42FCC321" w14:textId="77777777" w:rsidR="00B25D8D" w:rsidRPr="002B1E8F" w:rsidRDefault="00B25D8D" w:rsidP="00B25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75D6927D" w14:textId="77777777" w:rsidR="00B25D8D" w:rsidRPr="002B1E8F" w:rsidRDefault="00B25D8D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1.Актуалност и значимост на разработвания научен проблем</w:t>
      </w:r>
    </w:p>
    <w:p w14:paraId="1C014366" w14:textId="77777777" w:rsidR="00D147AF" w:rsidRPr="002B1E8F" w:rsidRDefault="00D147AF" w:rsidP="00D73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В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ъзобновяемите енергийни източници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вече са с голям дял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в енергийния микс на страната, което предвид амортизираните и неразчетените за голям товар мрежи е сериозна предпоставка за възникване на проблеми, свързани с нарушаване на устойчивостта и надеждността на електроенергийната система.</w:t>
      </w:r>
    </w:p>
    <w:p w14:paraId="029A779F" w14:textId="6B9176D8" w:rsidR="00D147AF" w:rsidRPr="002B1E8F" w:rsidRDefault="00D147AF" w:rsidP="00D73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Изграждането на фотоволтаични паркове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 големи мощности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в страната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ни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е 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ецелесъобразно решение. 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Този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подход създава проблеми на мрежовата инфраструктура по отношение 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р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егулиране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на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режимите на натоварване и преразпределение на енергията, плащат се високи такси за пренос на дълги разстояния и се получават големи загуби на мощност и ел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ектрическа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енергия. В това отношение значително по-благоприятно и ефективно решение се оказва децентрализираното производство, при което генерацията и консумацията се осъществяват почти на едно и също място, като ефективността на този подход значително нараства с прибавяне и на системи за съхранение на енергията. </w:t>
      </w:r>
    </w:p>
    <w:p w14:paraId="6ECE3B36" w14:textId="77777777" w:rsidR="000144AC" w:rsidRPr="002B1E8F" w:rsidRDefault="000144AC" w:rsidP="00D73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Европейските цели до 2030 г. за 40% намаление на емисиите спрямо 1990 г. са 27% дял на ВЕИ от енергийното потребление и 27% подобрение на енергийната ефективност. В тази връзка е необходимо да се разработят такива процедури, алгоритми, указания и наредби на институциите, насочени към максимално използване на капацитета на инсталираните ВЕИ, респективно ФВС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. </w:t>
      </w:r>
    </w:p>
    <w:p w14:paraId="04ED6707" w14:textId="203A11EC" w:rsidR="000144AC" w:rsidRPr="002B1E8F" w:rsidRDefault="000144AC" w:rsidP="00D73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Дисертационната работа е разработена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в тази насока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и е много актуална към настоящият момент.</w:t>
      </w:r>
    </w:p>
    <w:p w14:paraId="2F9B2356" w14:textId="77777777" w:rsidR="00815DE6" w:rsidRPr="002B1E8F" w:rsidRDefault="0008123A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B850BF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14:paraId="6DA769AA" w14:textId="77777777" w:rsidR="007E6EB8" w:rsidRPr="002B1E8F" w:rsidRDefault="007E6EB8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2. Анализ на използваната литература</w:t>
      </w:r>
    </w:p>
    <w:p w14:paraId="4A8D8D47" w14:textId="29D5C1D5" w:rsidR="007E6EB8" w:rsidRPr="002B1E8F" w:rsidRDefault="00BD2FD8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Докторантът</w:t>
      </w:r>
      <w:r w:rsidRPr="002B1E8F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е използвал специализирани литературни източници – 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общо </w:t>
      </w:r>
      <w:r w:rsidR="000144A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220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бр., от тях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: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47</w:t>
      </w:r>
      <w:r w:rsidR="003A3464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бр. на </w:t>
      </w:r>
      <w:r w:rsidR="001128A7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кирилица</w:t>
      </w:r>
      <w:r w:rsidR="003A3464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;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47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бр. 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на латиница (английски език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)</w:t>
      </w:r>
      <w:r w:rsidR="001128A7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; </w:t>
      </w:r>
      <w:r w:rsidR="001128A7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lastRenderedPageBreak/>
        <w:t>1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26</w:t>
      </w:r>
      <w:r w:rsidR="001128A7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интернет сайта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. 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Повече</w:t>
      </w:r>
      <w:r w:rsidR="003A3464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то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от литературни</w:t>
      </w:r>
      <w:r w:rsidR="003A3464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те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източници са публикувани в последните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10..15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г.</w:t>
      </w:r>
    </w:p>
    <w:p w14:paraId="2C053BB3" w14:textId="77777777" w:rsidR="00D73E03" w:rsidRPr="002B1E8F" w:rsidRDefault="00D73E03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5FD00071" w14:textId="77777777" w:rsidR="007E6EB8" w:rsidRPr="002B1E8F" w:rsidRDefault="00DE610C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3</w:t>
      </w:r>
      <w:r w:rsidR="007E6EB8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 Оценка на автореферата и на публикациите на автора, свързани с дисертационния труд.</w:t>
      </w:r>
    </w:p>
    <w:p w14:paraId="49ADD4A7" w14:textId="77777777" w:rsidR="00BD2FD8" w:rsidRPr="002B1E8F" w:rsidRDefault="00BD2FD8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Авторефератът е написан съгласно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нормативните изисквания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 отразява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правилно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структурата, съдържанието и основните научно-приложни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приложни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приноси от дисертационния труд.</w:t>
      </w:r>
    </w:p>
    <w:p w14:paraId="2CC3F033" w14:textId="32169662" w:rsidR="00C73B91" w:rsidRPr="002B1E8F" w:rsidRDefault="00BD2FD8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В дисертационния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т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труд и автореферата са представен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и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11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публикации на автора, като 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1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е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самостоятелн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а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10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в съавторство</w:t>
      </w:r>
      <w:r w:rsidR="0080666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</w:t>
      </w:r>
      <w:r w:rsidR="00CB1E4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двама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повече</w:t>
      </w:r>
      <w:r w:rsidR="00CB1E4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съавтори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. Същите са представени</w:t>
      </w:r>
      <w:r w:rsidR="006460F5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на различни конференции в България, като част от тях са индексирани в световно известните бази данни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Scopus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.</w:t>
      </w:r>
      <w:r w:rsidR="00CB1E4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A028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Всичките са публикувани са през 2023, 2024 и 2025 г. </w:t>
      </w:r>
      <w:r w:rsidR="00C73B91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14:paraId="73E28CB9" w14:textId="77777777" w:rsidR="007E6EB8" w:rsidRPr="002B1E8F" w:rsidRDefault="00BD2FD8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В тях са отразени </w:t>
      </w:r>
      <w:r w:rsidR="00ED35F6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основните изследвания, показани в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дисертационния труд.</w:t>
      </w:r>
    </w:p>
    <w:p w14:paraId="553D77E3" w14:textId="7D2257F6" w:rsidR="00D73E03" w:rsidRPr="002B1E8F" w:rsidRDefault="00D73E03" w:rsidP="00D73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Представените публикации, съгласно минималните национални критерии (Показател Г</w:t>
      </w:r>
      <w:r w:rsidR="00ED279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7 и Г8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, за област на науките 5), носят на автора </w:t>
      </w:r>
      <w:r w:rsidR="00ED279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113,29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точки</w:t>
      </w:r>
      <w:r w:rsidR="00ED279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(както следва по показатели Г7-59,99; Г8-53,3)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, което е</w:t>
      </w:r>
      <w:r w:rsidR="00ED279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много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повече от изисквания минимум от 30 точки.</w:t>
      </w:r>
    </w:p>
    <w:p w14:paraId="322D21D9" w14:textId="77777777" w:rsidR="00BD2FD8" w:rsidRPr="002B1E8F" w:rsidRDefault="00BD2FD8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08784845" w14:textId="77777777" w:rsidR="00B25D8D" w:rsidRPr="002B1E8F" w:rsidRDefault="00DE610C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4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.Оценка на научните резултати и приносите на дисертационния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 xml:space="preserve"> 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труд.</w:t>
      </w:r>
    </w:p>
    <w:p w14:paraId="097928A8" w14:textId="1D42FE71" w:rsidR="008F06C4" w:rsidRPr="002B1E8F" w:rsidRDefault="008F06C4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Приемам претенциите за направените приноси в дисертационния труд на</w:t>
      </w:r>
      <w:r w:rsidR="00661BBE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D73E03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маг. инж. 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Мирослав Ангелов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(общо 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5</w:t>
      </w:r>
      <w:r w:rsidR="0087486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броя)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. Накратко </w:t>
      </w:r>
      <w:r w:rsidR="00D73E03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те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могат да бъдат обобщени като: 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обогатяване на съществуващи</w:t>
      </w:r>
      <w:r w:rsidR="00661BBE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те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знания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и</w:t>
      </w:r>
      <w:r w:rsidR="00EB1488" w:rsidRPr="002B1E8F">
        <w:t xml:space="preserve"> 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приложение на научни постижения </w:t>
      </w:r>
      <w:r w:rsidR="00661BBE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за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по</w:t>
      </w:r>
      <w:r w:rsidR="00D73E03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добряване на ефективност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та</w:t>
      </w:r>
      <w:r w:rsidR="00D73E03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на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фотоволтаични системи, свързани към енергийната система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.</w:t>
      </w:r>
    </w:p>
    <w:p w14:paraId="0819613E" w14:textId="77777777" w:rsidR="003E500D" w:rsidRPr="002B1E8F" w:rsidRDefault="003E500D" w:rsidP="003E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Приносите могат да се формулират като:</w:t>
      </w:r>
    </w:p>
    <w:p w14:paraId="50B44171" w14:textId="5060230E" w:rsidR="00D73E03" w:rsidRPr="002B1E8F" w:rsidRDefault="00D73E03" w:rsidP="00D73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i/>
          <w:sz w:val="28"/>
          <w:szCs w:val="28"/>
          <w:lang w:eastAsia="bg-BG"/>
        </w:rPr>
        <w:t xml:space="preserve">Научно-приложни приноси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– 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2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бр. дефинирани от дисертанта;</w:t>
      </w:r>
    </w:p>
    <w:p w14:paraId="2E3F758D" w14:textId="585B8C19" w:rsidR="003E500D" w:rsidRPr="002B1E8F" w:rsidRDefault="00D73E03" w:rsidP="003E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i/>
          <w:sz w:val="28"/>
          <w:szCs w:val="28"/>
          <w:lang w:eastAsia="bg-BG"/>
        </w:rPr>
        <w:t>Приложни</w:t>
      </w:r>
      <w:r w:rsidR="003E500D" w:rsidRPr="002B1E8F">
        <w:rPr>
          <w:rFonts w:ascii="Times New Roman" w:eastAsia="Times New Roman" w:hAnsi="Times New Roman" w:cs="Times New Roman"/>
          <w:i/>
          <w:sz w:val="28"/>
          <w:szCs w:val="28"/>
          <w:lang w:eastAsia="bg-BG"/>
        </w:rPr>
        <w:t xml:space="preserve"> приноси </w:t>
      </w:r>
      <w:r w:rsidR="003E500D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– 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3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бр. дефинирани от дисертанта.</w:t>
      </w:r>
      <w:r w:rsidR="003E500D" w:rsidRPr="002B1E8F">
        <w:rPr>
          <w:rFonts w:ascii="Times New Roman" w:eastAsia="Times New Roman" w:hAnsi="Times New Roman" w:cs="Times New Roman"/>
          <w:i/>
          <w:sz w:val="28"/>
          <w:szCs w:val="28"/>
          <w:lang w:eastAsia="bg-BG"/>
        </w:rPr>
        <w:t xml:space="preserve"> </w:t>
      </w:r>
    </w:p>
    <w:p w14:paraId="538D7278" w14:textId="144418EE" w:rsidR="008F06C4" w:rsidRPr="002B1E8F" w:rsidRDefault="008F06C4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Считам, че постигнатите приноси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са дело на дисертанта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и с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а значими за науката</w:t>
      </w:r>
      <w:r w:rsidR="00661BBE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,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практически приложими в областта на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проектирането и </w:t>
      </w:r>
      <w:r w:rsidR="00EB148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661BBE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експлоатацията на </w:t>
      </w:r>
      <w:r w:rsidR="002B023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фотоволтаични централи, присъединени към енергийната система.</w:t>
      </w:r>
    </w:p>
    <w:p w14:paraId="746D5409" w14:textId="77777777" w:rsidR="00201C8F" w:rsidRPr="002B1E8F" w:rsidRDefault="00201C8F" w:rsidP="00815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213DD36F" w14:textId="77777777" w:rsidR="00B25D8D" w:rsidRPr="002B1E8F" w:rsidRDefault="00DE610C" w:rsidP="00815D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5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.Критични бележки</w:t>
      </w:r>
      <w:r w:rsidR="001F45F8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и препоръки</w:t>
      </w:r>
    </w:p>
    <w:p w14:paraId="5BE50E08" w14:textId="77777777" w:rsidR="00911810" w:rsidRPr="002B1E8F" w:rsidRDefault="00911810" w:rsidP="00815D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По представеният дисертационен труд и автореферата към него, могат да се направят следните по-съществени бележки</w:t>
      </w:r>
      <w:r w:rsidR="001F45F8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препоръки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:</w:t>
      </w:r>
    </w:p>
    <w:p w14:paraId="3F6F18FE" w14:textId="1E754DBE" w:rsidR="002B0238" w:rsidRPr="002B1E8F" w:rsidRDefault="002B0238" w:rsidP="00DE55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Не е ясно, защо са използвани три термина и съответните им съкращения (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ФВС – фотоволтаична система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;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ФВЦ – фотоволтаична централа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;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ФЕЦ – фотоволтаична електрическа централа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) за фотоволтаична </w:t>
      </w:r>
      <w:r w:rsidR="0056368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електрическа централа.</w:t>
      </w:r>
    </w:p>
    <w:p w14:paraId="0350FD63" w14:textId="67DF1B42" w:rsidR="002B0238" w:rsidRPr="002B1E8F" w:rsidRDefault="0056368C" w:rsidP="00DE55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Оформянето на списъка с използваната литература не отговаря на общо приетото </w:t>
      </w:r>
      <w:r w:rsidR="002B1E8F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подреждане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. Липс</w:t>
      </w:r>
      <w:r w:rsidR="002B1E8F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в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а голяма част от </w:t>
      </w:r>
      <w:proofErr w:type="spellStart"/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библиограското</w:t>
      </w:r>
      <w:proofErr w:type="spellEnd"/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lastRenderedPageBreak/>
        <w:t xml:space="preserve">описание на използваните източници. Всички интернет адреси са дадени без никакъв коментар към тях. </w:t>
      </w:r>
      <w:r w:rsidR="002B1E8F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Добре е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да се даде поне наименованието на съответния материал и датата на достъпването му.</w:t>
      </w:r>
    </w:p>
    <w:p w14:paraId="623612F2" w14:textId="3E91E28A" w:rsidR="0056368C" w:rsidRPr="002B1E8F" w:rsidRDefault="0056368C" w:rsidP="00DE55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Повечето фигури в глава 1 са с незадоволително качество.</w:t>
      </w:r>
    </w:p>
    <w:p w14:paraId="7D583865" w14:textId="1C3218AA" w:rsidR="0087486C" w:rsidRPr="002B1E8F" w:rsidRDefault="0087486C" w:rsidP="00815D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Допуснати са </w:t>
      </w:r>
      <w:r w:rsidR="002B1E8F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някои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правописни</w:t>
      </w:r>
      <w:r w:rsidR="00A306C9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пунктуационни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грешки при </w:t>
      </w:r>
      <w:r w:rsidR="00A306C9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оформянето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на </w:t>
      </w:r>
      <w:r w:rsidR="00A306C9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дисертацията</w:t>
      </w:r>
      <w:r w:rsidR="002B1E8F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.</w:t>
      </w:r>
    </w:p>
    <w:p w14:paraId="1C8214A2" w14:textId="77777777" w:rsidR="00E46F44" w:rsidRPr="002B1E8F" w:rsidRDefault="00E46F44" w:rsidP="00972AC5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55E5C00" w14:textId="77777777" w:rsidR="008F06C4" w:rsidRPr="002B1E8F" w:rsidRDefault="00CA3D40" w:rsidP="00815DE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Независимо от отправените критични бележки</w:t>
      </w:r>
      <w:r w:rsidR="00A0697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препоръки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, </w:t>
      </w:r>
      <w:r w:rsidR="00D032D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които са основно от чисто редакционен характер,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искам да отбележа </w:t>
      </w:r>
      <w:r w:rsidR="00D032D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доброто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A0697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научно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ниво</w:t>
      </w:r>
      <w:r w:rsidR="00A0697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на дисертационния труд. Личи си, че авторът е вложил усилия </w:t>
      </w:r>
      <w:r w:rsidR="00A0697A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за да се проведат отделните изследвания и в последствие</w:t>
      </w:r>
      <w:r w:rsidR="00D032D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получените резултати да бъдат </w:t>
      </w:r>
      <w:r w:rsidR="00BD3AD1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обработени и </w:t>
      </w:r>
      <w:r w:rsidR="00D032DC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показани по подходящ начин</w:t>
      </w:r>
      <w:r w:rsidR="008F06C4"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.</w:t>
      </w:r>
    </w:p>
    <w:p w14:paraId="35B1DD32" w14:textId="65ED3D66" w:rsidR="002B1E8F" w:rsidRPr="002B1E8F" w:rsidRDefault="002B1E8F" w:rsidP="00815DE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2B1E8F">
        <w:rPr>
          <w:rFonts w:ascii="Times New Roman" w:eastAsia="Times New Roman" w:hAnsi="Times New Roman" w:cs="Times New Roman"/>
          <w:sz w:val="28"/>
          <w:szCs w:val="28"/>
          <w:lang w:eastAsia="bg-BG"/>
        </w:rPr>
        <w:t>Препоръчвам работата на докторанта в тази област да продължи и да се направи опит изведените методики да се приложат за ново проектиращи се фотоволтаични мощности.</w:t>
      </w:r>
    </w:p>
    <w:p w14:paraId="1A6F4D88" w14:textId="75259C79" w:rsidR="00200E51" w:rsidRPr="002B1E8F" w:rsidRDefault="00200E51" w:rsidP="00815DE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3AFE2389" w14:textId="77777777" w:rsidR="00AF68BE" w:rsidRPr="002B1E8F" w:rsidRDefault="00DE610C" w:rsidP="00815D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6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</w:t>
      </w:r>
      <w:r w:rsidR="007E6EB8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Заключение и о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ценка на дисертационния труд</w:t>
      </w:r>
    </w:p>
    <w:p w14:paraId="42A62366" w14:textId="77777777" w:rsidR="00D0490C" w:rsidRPr="002B1E8F" w:rsidRDefault="00D0490C" w:rsidP="00815DE6">
      <w:pPr>
        <w:spacing w:after="0" w:line="240" w:lineRule="auto"/>
        <w:ind w:right="-2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B1E8F">
        <w:rPr>
          <w:rFonts w:ascii="Times New Roman" w:eastAsia="Arial" w:hAnsi="Times New Roman" w:cs="Times New Roman"/>
          <w:sz w:val="28"/>
          <w:szCs w:val="28"/>
        </w:rPr>
        <w:t xml:space="preserve">Предоставеният ми за становище дисертационен труд съдържа обосновани и целенасочени изследвания, </w:t>
      </w:r>
      <w:r w:rsidR="0004770A" w:rsidRPr="002B1E8F">
        <w:rPr>
          <w:rFonts w:ascii="Times New Roman" w:eastAsia="Arial" w:hAnsi="Times New Roman" w:cs="Times New Roman"/>
          <w:sz w:val="28"/>
          <w:szCs w:val="28"/>
        </w:rPr>
        <w:t xml:space="preserve">както </w:t>
      </w:r>
      <w:r w:rsidRPr="002B1E8F">
        <w:rPr>
          <w:rFonts w:ascii="Times New Roman" w:eastAsia="Arial" w:hAnsi="Times New Roman" w:cs="Times New Roman"/>
          <w:sz w:val="28"/>
          <w:szCs w:val="28"/>
        </w:rPr>
        <w:t xml:space="preserve">и разработки по формулираната цел и задачи в него. </w:t>
      </w:r>
    </w:p>
    <w:p w14:paraId="7AA8D7B8" w14:textId="77777777" w:rsidR="00D0490C" w:rsidRPr="002B1E8F" w:rsidRDefault="00D0490C" w:rsidP="00815DE6">
      <w:pPr>
        <w:spacing w:after="0" w:line="240" w:lineRule="auto"/>
        <w:ind w:right="-2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B1E8F">
        <w:rPr>
          <w:rFonts w:ascii="Times New Roman" w:eastAsia="Arial" w:hAnsi="Times New Roman" w:cs="Times New Roman"/>
          <w:sz w:val="28"/>
          <w:szCs w:val="28"/>
        </w:rPr>
        <w:t xml:space="preserve">Считам, че поставената цел е постигната, като мога да дам </w:t>
      </w:r>
      <w:r w:rsidRPr="002B1E8F">
        <w:rPr>
          <w:rFonts w:ascii="Times New Roman" w:eastAsia="Arial" w:hAnsi="Times New Roman" w:cs="Times New Roman"/>
          <w:b/>
          <w:sz w:val="28"/>
          <w:szCs w:val="28"/>
        </w:rPr>
        <w:t>положителната</w:t>
      </w:r>
      <w:r w:rsidRPr="002B1E8F">
        <w:rPr>
          <w:rFonts w:ascii="Times New Roman" w:eastAsia="Arial" w:hAnsi="Times New Roman" w:cs="Times New Roman"/>
          <w:sz w:val="28"/>
          <w:szCs w:val="28"/>
        </w:rPr>
        <w:t xml:space="preserve"> си оценка на предоставеният ми за становище дисертационен труд. </w:t>
      </w:r>
    </w:p>
    <w:p w14:paraId="3A689B9D" w14:textId="49C3C0EF" w:rsidR="00D0490C" w:rsidRPr="002B1E8F" w:rsidRDefault="00D0490C" w:rsidP="00815DE6">
      <w:pPr>
        <w:spacing w:after="0" w:line="240" w:lineRule="auto"/>
        <w:ind w:right="-2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B1E8F">
        <w:rPr>
          <w:rFonts w:ascii="Times New Roman" w:eastAsia="Arial" w:hAnsi="Times New Roman" w:cs="Times New Roman"/>
          <w:sz w:val="28"/>
          <w:szCs w:val="28"/>
        </w:rPr>
        <w:t xml:space="preserve">Предлагам на научното жури да присъди образователната и научна степен </w:t>
      </w:r>
      <w:r w:rsidRPr="002B1E8F">
        <w:rPr>
          <w:rFonts w:ascii="Times New Roman" w:eastAsia="Arial" w:hAnsi="Times New Roman" w:cs="Times New Roman"/>
          <w:b/>
          <w:sz w:val="28"/>
          <w:szCs w:val="28"/>
        </w:rPr>
        <w:t>доктор</w:t>
      </w:r>
      <w:r w:rsidRPr="002B1E8F">
        <w:rPr>
          <w:rFonts w:ascii="Times New Roman" w:eastAsia="Arial" w:hAnsi="Times New Roman" w:cs="Times New Roman"/>
          <w:sz w:val="28"/>
          <w:szCs w:val="28"/>
        </w:rPr>
        <w:t xml:space="preserve"> на </w:t>
      </w:r>
      <w:r w:rsidR="007B0A37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маг. инж. Мирослав Любомиров Ангелов</w:t>
      </w:r>
      <w:r w:rsidRPr="002B1E8F">
        <w:rPr>
          <w:rFonts w:ascii="Times New Roman" w:eastAsia="Arial" w:hAnsi="Times New Roman" w:cs="Times New Roman"/>
          <w:sz w:val="28"/>
          <w:szCs w:val="28"/>
        </w:rPr>
        <w:t xml:space="preserve">, в област на науките 5. Технически науки, професионално направление </w:t>
      </w:r>
      <w:r w:rsidR="00661BBE" w:rsidRPr="002B1E8F">
        <w:rPr>
          <w:rFonts w:ascii="Times New Roman" w:eastAsia="Arial" w:hAnsi="Times New Roman" w:cs="Times New Roman"/>
          <w:sz w:val="28"/>
          <w:szCs w:val="28"/>
        </w:rPr>
        <w:t>5.2. Електротехника, електроника и автоматика</w:t>
      </w:r>
      <w:r w:rsidRPr="002B1E8F">
        <w:rPr>
          <w:rFonts w:ascii="Times New Roman" w:eastAsia="Arial" w:hAnsi="Times New Roman" w:cs="Times New Roman"/>
          <w:sz w:val="28"/>
          <w:szCs w:val="28"/>
        </w:rPr>
        <w:t>, научна специалност „</w:t>
      </w:r>
      <w:r w:rsidR="00661BBE" w:rsidRPr="002B1E8F">
        <w:rPr>
          <w:rFonts w:ascii="Times New Roman" w:eastAsia="Arial" w:hAnsi="Times New Roman" w:cs="Times New Roman"/>
          <w:sz w:val="28"/>
          <w:szCs w:val="28"/>
        </w:rPr>
        <w:t>Електроснабдяване и електрообзавеждане</w:t>
      </w:r>
      <w:r w:rsidR="007B0A37" w:rsidRPr="002B1E8F">
        <w:rPr>
          <w:rFonts w:ascii="Times New Roman" w:eastAsia="Arial" w:hAnsi="Times New Roman" w:cs="Times New Roman"/>
          <w:sz w:val="28"/>
          <w:szCs w:val="28"/>
        </w:rPr>
        <w:t xml:space="preserve"> (по отрасли)</w:t>
      </w:r>
      <w:r w:rsidRPr="002B1E8F">
        <w:rPr>
          <w:rFonts w:ascii="Times New Roman" w:eastAsia="Arial" w:hAnsi="Times New Roman" w:cs="Times New Roman"/>
          <w:sz w:val="28"/>
          <w:szCs w:val="28"/>
        </w:rPr>
        <w:t>“.</w:t>
      </w:r>
    </w:p>
    <w:p w14:paraId="5A26B3EB" w14:textId="77777777" w:rsidR="00D0490C" w:rsidRPr="002B1E8F" w:rsidRDefault="00D0490C" w:rsidP="00B25D8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9D12F11" w14:textId="77777777" w:rsidR="00D032DC" w:rsidRPr="002B1E8F" w:rsidRDefault="00D032DC" w:rsidP="00B25D8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090759D9" w14:textId="1992E16D" w:rsidR="00AF68BE" w:rsidRPr="002B1E8F" w:rsidRDefault="007B0A37" w:rsidP="00B25D8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23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</w:t>
      </w:r>
      <w:r w:rsidR="00A306C9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03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.202</w:t>
      </w: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6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г.</w:t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 xml:space="preserve">                     </w:t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  <w:t xml:space="preserve">     </w:t>
      </w:r>
      <w:r w:rsidR="00B25D8D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Член на журито:</w:t>
      </w:r>
    </w:p>
    <w:p w14:paraId="7A0E95EC" w14:textId="77777777" w:rsidR="00AF68BE" w:rsidRPr="00396C2C" w:rsidRDefault="00B25D8D" w:rsidP="00B25D8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гр. </w:t>
      </w:r>
      <w:r w:rsidR="00D0490C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Русе</w:t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</w:r>
      <w:r w:rsidR="00AF68BE" w:rsidRPr="002B1E8F"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  <w:tab/>
      </w:r>
      <w:r w:rsidR="00D0490C"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                     /доц. д-р О. Петров</w:t>
      </w:r>
      <w:r w:rsidRPr="002B1E8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/</w:t>
      </w:r>
    </w:p>
    <w:sectPr w:rsidR="00AF68BE" w:rsidRPr="00396C2C" w:rsidSect="0087486C">
      <w:footerReference w:type="default" r:id="rId7"/>
      <w:pgSz w:w="11906" w:h="16838"/>
      <w:pgMar w:top="1134" w:right="102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DC38B" w14:textId="77777777" w:rsidR="00251133" w:rsidRDefault="00251133" w:rsidP="000302CE">
      <w:pPr>
        <w:spacing w:after="0" w:line="240" w:lineRule="auto"/>
      </w:pPr>
      <w:r>
        <w:separator/>
      </w:r>
    </w:p>
  </w:endnote>
  <w:endnote w:type="continuationSeparator" w:id="0">
    <w:p w14:paraId="558DE1A5" w14:textId="77777777" w:rsidR="00251133" w:rsidRDefault="00251133" w:rsidP="0003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619102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1131EBE" w14:textId="77777777" w:rsidR="000302CE" w:rsidRPr="000302CE" w:rsidRDefault="000302CE">
        <w:pPr>
          <w:pStyle w:val="a6"/>
          <w:jc w:val="right"/>
          <w:rPr>
            <w:rFonts w:ascii="Arial" w:hAnsi="Arial" w:cs="Arial"/>
            <w:sz w:val="24"/>
            <w:szCs w:val="24"/>
          </w:rPr>
        </w:pPr>
        <w:r w:rsidRPr="000302CE">
          <w:rPr>
            <w:rFonts w:ascii="Arial" w:hAnsi="Arial" w:cs="Arial"/>
            <w:sz w:val="24"/>
            <w:szCs w:val="24"/>
          </w:rPr>
          <w:fldChar w:fldCharType="begin"/>
        </w:r>
        <w:r w:rsidRPr="000302CE">
          <w:rPr>
            <w:rFonts w:ascii="Arial" w:hAnsi="Arial" w:cs="Arial"/>
            <w:sz w:val="24"/>
            <w:szCs w:val="24"/>
          </w:rPr>
          <w:instrText>PAGE   \* MERGEFORMAT</w:instrText>
        </w:r>
        <w:r w:rsidRPr="000302CE">
          <w:rPr>
            <w:rFonts w:ascii="Arial" w:hAnsi="Arial" w:cs="Arial"/>
            <w:sz w:val="24"/>
            <w:szCs w:val="24"/>
          </w:rPr>
          <w:fldChar w:fldCharType="separate"/>
        </w:r>
        <w:r w:rsidR="00BD3AD1">
          <w:rPr>
            <w:rFonts w:ascii="Arial" w:hAnsi="Arial" w:cs="Arial"/>
            <w:noProof/>
            <w:sz w:val="24"/>
            <w:szCs w:val="24"/>
          </w:rPr>
          <w:t>3</w:t>
        </w:r>
        <w:r w:rsidRPr="000302CE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58F40CE" w14:textId="77777777" w:rsidR="000302CE" w:rsidRDefault="000302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E1EEB" w14:textId="77777777" w:rsidR="00251133" w:rsidRDefault="00251133" w:rsidP="000302CE">
      <w:pPr>
        <w:spacing w:after="0" w:line="240" w:lineRule="auto"/>
      </w:pPr>
      <w:r>
        <w:separator/>
      </w:r>
    </w:p>
  </w:footnote>
  <w:footnote w:type="continuationSeparator" w:id="0">
    <w:p w14:paraId="312A5DA8" w14:textId="77777777" w:rsidR="00251133" w:rsidRDefault="00251133" w:rsidP="00030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30D05"/>
    <w:multiLevelType w:val="hybridMultilevel"/>
    <w:tmpl w:val="C200204C"/>
    <w:lvl w:ilvl="0" w:tplc="19A09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60071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764"/>
    <w:rsid w:val="000144AC"/>
    <w:rsid w:val="00020F88"/>
    <w:rsid w:val="000302CE"/>
    <w:rsid w:val="00031341"/>
    <w:rsid w:val="0004770A"/>
    <w:rsid w:val="0008123A"/>
    <w:rsid w:val="000A4DE1"/>
    <w:rsid w:val="000F3C42"/>
    <w:rsid w:val="001128A7"/>
    <w:rsid w:val="001C7B7F"/>
    <w:rsid w:val="001F45F8"/>
    <w:rsid w:val="00200E51"/>
    <w:rsid w:val="00201C8F"/>
    <w:rsid w:val="00240580"/>
    <w:rsid w:val="00251133"/>
    <w:rsid w:val="002B0238"/>
    <w:rsid w:val="002B1E8F"/>
    <w:rsid w:val="002C2AEE"/>
    <w:rsid w:val="00366A5A"/>
    <w:rsid w:val="00376BF9"/>
    <w:rsid w:val="00391764"/>
    <w:rsid w:val="0039505A"/>
    <w:rsid w:val="00396C2C"/>
    <w:rsid w:val="003A3464"/>
    <w:rsid w:val="003B0454"/>
    <w:rsid w:val="003E500D"/>
    <w:rsid w:val="003F29C6"/>
    <w:rsid w:val="00410BEE"/>
    <w:rsid w:val="004B356B"/>
    <w:rsid w:val="0056368C"/>
    <w:rsid w:val="00576349"/>
    <w:rsid w:val="005B5044"/>
    <w:rsid w:val="006460F5"/>
    <w:rsid w:val="00661BBE"/>
    <w:rsid w:val="006F7CB6"/>
    <w:rsid w:val="00733D6B"/>
    <w:rsid w:val="00780697"/>
    <w:rsid w:val="0078164C"/>
    <w:rsid w:val="007B0A37"/>
    <w:rsid w:val="007E6EB8"/>
    <w:rsid w:val="0080666A"/>
    <w:rsid w:val="00815DE6"/>
    <w:rsid w:val="00843FF3"/>
    <w:rsid w:val="00856F49"/>
    <w:rsid w:val="0087486C"/>
    <w:rsid w:val="0087690C"/>
    <w:rsid w:val="008F06C4"/>
    <w:rsid w:val="008F35E1"/>
    <w:rsid w:val="008F6488"/>
    <w:rsid w:val="00911810"/>
    <w:rsid w:val="00942FB4"/>
    <w:rsid w:val="00972AC5"/>
    <w:rsid w:val="009B2806"/>
    <w:rsid w:val="009B2855"/>
    <w:rsid w:val="009C5F64"/>
    <w:rsid w:val="00A0280D"/>
    <w:rsid w:val="00A0697A"/>
    <w:rsid w:val="00A306C9"/>
    <w:rsid w:val="00A83D43"/>
    <w:rsid w:val="00AF68BE"/>
    <w:rsid w:val="00B118C3"/>
    <w:rsid w:val="00B25D8D"/>
    <w:rsid w:val="00B850BF"/>
    <w:rsid w:val="00BB36ED"/>
    <w:rsid w:val="00BD2FD8"/>
    <w:rsid w:val="00BD3AD1"/>
    <w:rsid w:val="00C372E8"/>
    <w:rsid w:val="00C513F4"/>
    <w:rsid w:val="00C73B91"/>
    <w:rsid w:val="00CA3D40"/>
    <w:rsid w:val="00CA7FDC"/>
    <w:rsid w:val="00CB1E48"/>
    <w:rsid w:val="00CB23DA"/>
    <w:rsid w:val="00D032DC"/>
    <w:rsid w:val="00D0490C"/>
    <w:rsid w:val="00D147AF"/>
    <w:rsid w:val="00D73E03"/>
    <w:rsid w:val="00D849DD"/>
    <w:rsid w:val="00D94F33"/>
    <w:rsid w:val="00DE610C"/>
    <w:rsid w:val="00E46F44"/>
    <w:rsid w:val="00EB1488"/>
    <w:rsid w:val="00ED279C"/>
    <w:rsid w:val="00ED35F6"/>
    <w:rsid w:val="00F47E6A"/>
    <w:rsid w:val="00F85E9A"/>
    <w:rsid w:val="00FD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D33D"/>
  <w15:docId w15:val="{A8904880-E323-4673-BF9E-2BAEFC07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8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30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302CE"/>
  </w:style>
  <w:style w:type="paragraph" w:styleId="a6">
    <w:name w:val="footer"/>
    <w:basedOn w:val="a"/>
    <w:link w:val="a7"/>
    <w:uiPriority w:val="99"/>
    <w:unhideWhenUsed/>
    <w:rsid w:val="00030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030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ZNI</dc:creator>
  <cp:keywords/>
  <dc:description/>
  <cp:lastModifiedBy>opetrov</cp:lastModifiedBy>
  <cp:revision>39</cp:revision>
  <dcterms:created xsi:type="dcterms:W3CDTF">2021-06-21T11:24:00Z</dcterms:created>
  <dcterms:modified xsi:type="dcterms:W3CDTF">2026-03-19T19:05:00Z</dcterms:modified>
</cp:coreProperties>
</file>